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B2" w:rsidRP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</w:pP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INTRODUCTION</w:t>
      </w:r>
    </w:p>
    <w:p w:rsidR="003C2CB2" w:rsidRPr="003C2CB2" w:rsidRDefault="003C2CB2" w:rsidP="003C2CB2">
      <w:pPr>
        <w:spacing w:line="360" w:lineRule="auto"/>
        <w:rPr>
          <w:rStyle w:val="lev"/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</w:pPr>
      <w:r w:rsidRPr="003C2CB2">
        <w:rPr>
          <w:rStyle w:val="lev"/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 xml:space="preserve">Fade in; A Street in the </w:t>
      </w:r>
      <w:proofErr w:type="spellStart"/>
      <w:r w:rsidRPr="003C2CB2">
        <w:rPr>
          <w:rStyle w:val="lev"/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Shallows</w:t>
      </w:r>
      <w:proofErr w:type="spellEnd"/>
      <w:r w:rsidRPr="003C2CB2">
        <w:rPr>
          <w:rStyle w:val="lev"/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.</w:t>
      </w:r>
    </w:p>
    <w:p w:rsidR="003C2CB2" w:rsidRPr="003C2CB2" w:rsidRDefault="003C2CB2" w:rsidP="003C2CB2">
      <w:pPr>
        <w:spacing w:line="360" w:lineRule="auto"/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A Thug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is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running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through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the Streets of the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Shallows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, part of the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Slums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sector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that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has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yet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to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be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restored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with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three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men in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pursuit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. 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takes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gram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a</w:t>
      </w:r>
      <w:proofErr w:type="gram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wrong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turn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down a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dead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end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alley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. 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realizes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his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mistake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when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he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reaches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the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dead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-end, stops and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cowers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. The men,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now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identified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as a DXA agent and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two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Firewalls, move up to the man Guns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raised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.</w:t>
      </w:r>
    </w:p>
    <w:p w:rsidR="003C2CB2" w:rsidRP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DXA Agent: ‘Sir,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you're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under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arrest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for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suspected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breaking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entering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and possible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theft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of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valuable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equipment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from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DXO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Headquarters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You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don't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need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say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anything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that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may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harm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your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defence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yadda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yadda</w:t>
      </w:r>
      <w:proofErr w:type="spellEnd"/>
      <w:proofErr w:type="gram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..'</w:t>
      </w:r>
      <w:proofErr w:type="gramEnd"/>
    </w:p>
    <w:p w:rsidR="003C2CB2" w:rsidRP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Bolts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PM: ‘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Neo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!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Please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do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proper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procedure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.'</w:t>
      </w:r>
    </w:p>
    <w:p w:rsidR="003C2CB2" w:rsidRP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DXA Agent (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Now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named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Neo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): ‘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Bolts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I'm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Private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investigator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not a policeman. *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Sighs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* Firewalls! Rap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this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guy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up and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take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him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in.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Bolts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Clock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me out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I'm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going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home.'</w:t>
      </w:r>
    </w:p>
    <w:p w:rsidR="003C2CB2" w:rsidRPr="003C2CB2" w:rsidRDefault="003C2CB2" w:rsidP="003C2CB2">
      <w:pPr>
        <w:spacing w:line="360" w:lineRule="auto"/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Neo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begins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to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walk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back up the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street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. The firewalls move up to the Thug to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arrest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him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. A police truck moves up the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street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towards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them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.</w:t>
      </w:r>
    </w:p>
    <w:p w:rsidR="003C2CB2" w:rsidRP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Bolts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PM: ‘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What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about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interviewing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this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guy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? 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might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able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give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us more leads, if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co-operative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And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when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did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I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become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your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bloody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receptionist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?'</w:t>
      </w:r>
    </w:p>
    <w:p w:rsidR="003C2CB2" w:rsidRP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Neo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: ‘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Ask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Dazza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send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one of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other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agents. PM me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later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if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you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need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me.'</w:t>
      </w:r>
    </w:p>
    <w:p w:rsidR="003C2CB2" w:rsidRPr="003C2CB2" w:rsidRDefault="003C2CB2" w:rsidP="003C2CB2">
      <w:pPr>
        <w:spacing w:line="360" w:lineRule="auto"/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</w:pPr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Camera Fades out; Fade in a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>strange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>looking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>laboratory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>.</w:t>
      </w:r>
    </w:p>
    <w:p w:rsidR="003C2CB2" w:rsidRPr="003C2CB2" w:rsidRDefault="003C2CB2" w:rsidP="003C2CB2">
      <w:pPr>
        <w:spacing w:line="360" w:lineRule="auto"/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Numerous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scientists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are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working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on </w:t>
      </w:r>
      <w:proofErr w:type="gram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machines</w:t>
      </w:r>
      <w:proofErr w:type="gram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. The Camera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turns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and moves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towards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two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men in a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heated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discussion.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Scientist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: ‘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It's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risky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operation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and I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think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if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just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...'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Unknown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Man: ‘As I have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said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before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Doctor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It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risk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I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willing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take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.'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Scientist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: ‘I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designed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parts of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this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damned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project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! It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requires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</w:t>
      </w:r>
      <w:proofErr w:type="gram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significant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amount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of power, more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than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have,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run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greater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than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90%! And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without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correct power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throughput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could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become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unstable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.' 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Unknown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Man: ‘I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understand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your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concern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doctor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but I have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things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well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in hand. As for...'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lastRenderedPageBreak/>
        <w:t xml:space="preserve">Hydra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walks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in.</w:t>
      </w: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Hydra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: ‘Sir,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our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agents have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retrieved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Admin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Staff.'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Unknown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Man: ‘Good.</w:t>
      </w:r>
      <w:r w:rsidRPr="003C2CB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*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Turns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to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Scientist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*</w:t>
      </w:r>
      <w:r w:rsidRPr="003C2CB2">
        <w:rPr>
          <w:rStyle w:val="apple-converted-space"/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 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Doctor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I have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retrieved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your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power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supply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.'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Scientist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: ‘</w:t>
      </w:r>
      <w:r w:rsidRPr="003C2CB2">
        <w:rPr>
          <w:rStyle w:val="apple-style-span"/>
          <w:rFonts w:ascii="Times New Roman" w:hAnsi="Times New Roman" w:cs="Times New Roman"/>
          <w:b/>
          <w:i/>
          <w:color w:val="333333"/>
          <w:sz w:val="24"/>
          <w:szCs w:val="24"/>
        </w:rPr>
        <w:t>*Stress*</w:t>
      </w:r>
      <w:r>
        <w:rPr>
          <w:rStyle w:val="apple-style-span"/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</w:t>
      </w: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S.. sir,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you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can't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serious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Some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silly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artefact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powering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very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unstable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project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?'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Unknown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Man: ‘The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powers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of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Admin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Staff are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very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real,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Doctor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Hydra,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you're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in charge of Staff. Once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have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drained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necessary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power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from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hand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over to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weapons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department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.'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Hydra: ‘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Yes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Sir, I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would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also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like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speak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you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about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other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aspects of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operation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.'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Unknown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Man: ‘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Certainly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</w:t>
      </w:r>
      <w:r w:rsidRPr="003C2CB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*To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Scientist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*</w:t>
      </w:r>
      <w:r w:rsidRPr="003C2CB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Leave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us.'</w:t>
      </w:r>
    </w:p>
    <w:p w:rsidR="003C2CB2" w:rsidRDefault="003C2CB2" w:rsidP="003C2CB2">
      <w:pPr>
        <w:spacing w:line="360" w:lineRule="auto"/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The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disgrun</w:t>
      </w:r>
      <w:r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tled</w:t>
      </w:r>
      <w:proofErr w:type="spellEnd"/>
      <w:r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scientist</w:t>
      </w:r>
      <w:proofErr w:type="spellEnd"/>
      <w:r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walks</w:t>
      </w:r>
      <w:proofErr w:type="spellEnd"/>
      <w:r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go out of the lab.</w:t>
      </w:r>
    </w:p>
    <w:p w:rsidR="003C2CB2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Unknown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Man: ‘How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did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Firestaff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retrieval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go?'</w:t>
      </w:r>
    </w:p>
    <w:p w:rsidR="003C2CB2" w:rsidRDefault="003C2CB2" w:rsidP="003C2CB2">
      <w:pPr>
        <w:spacing w:line="360" w:lineRule="auto"/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Camera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>Switches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>scene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 to a Museum.</w:t>
      </w:r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3C2CB2" w:rsidRDefault="003C2CB2" w:rsidP="003C2CB2">
      <w:pPr>
        <w:spacing w:line="360" w:lineRule="auto"/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A group of men running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away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from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broken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Museum Case. A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number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of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dead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bodies,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including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those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of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security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guards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and the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museum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Curator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litter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the </w:t>
      </w:r>
      <w:proofErr w:type="spellStart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floor</w:t>
      </w:r>
      <w:proofErr w:type="spellEnd"/>
      <w:r w:rsidRPr="003C2CB2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.</w:t>
      </w:r>
    </w:p>
    <w:p w:rsidR="00A65FB6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Hydra: ‘Our agents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managed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retrieval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staff, but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Curator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of the Museum,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Beeblequix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intervened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Unfortunately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for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him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was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dispatched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</w:t>
      </w:r>
      <w:r w:rsidR="00A65FB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’</w:t>
      </w: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A65FB6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Unknown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Man: ‘*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Sighs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*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They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killed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him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?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Damn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this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could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get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attention of more people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than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needs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.'</w:t>
      </w:r>
    </w:p>
    <w:p w:rsidR="00F84709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Hydra: ‘That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isn't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all. One of the agents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experimental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cloaking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device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was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damaged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in a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shootout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One of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external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Inexilium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power sources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was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shot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thinks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that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 few drops of the substance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might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have been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left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on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floor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.'</w:t>
      </w:r>
    </w:p>
    <w:p w:rsidR="00F84709" w:rsidRDefault="003C2CB2" w:rsidP="003C2CB2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Unknown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Man: ‘That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a</w:t>
      </w:r>
      <w:proofErr w:type="gram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minor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inconvenience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DXO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would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have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figured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out how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develop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chemical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eventually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As for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rest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of the plan, I have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finalized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operation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and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found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perfect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candidate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retrieve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final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pieces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of the puzzle.'</w:t>
      </w:r>
    </w:p>
    <w:p w:rsidR="00F84709" w:rsidRDefault="003C2CB2" w:rsidP="003C2CB2">
      <w:pPr>
        <w:spacing w:line="360" w:lineRule="auto"/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</w:pPr>
      <w:r w:rsidRPr="00F84709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Camera </w:t>
      </w:r>
      <w:proofErr w:type="spellStart"/>
      <w:r w:rsidRPr="00F84709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>begins</w:t>
      </w:r>
      <w:proofErr w:type="spellEnd"/>
      <w:r w:rsidRPr="00F84709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 to move out and </w:t>
      </w:r>
      <w:proofErr w:type="spellStart"/>
      <w:r w:rsidRPr="00F84709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>turns</w:t>
      </w:r>
      <w:proofErr w:type="spellEnd"/>
      <w:r w:rsidRPr="00F84709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 to face the lab.</w:t>
      </w:r>
      <w:r w:rsidR="00F84709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 </w:t>
      </w:r>
      <w:r w:rsidRPr="00F84709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The camera moves </w:t>
      </w:r>
      <w:proofErr w:type="spellStart"/>
      <w:r w:rsidRPr="00F84709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>into</w:t>
      </w:r>
      <w:proofErr w:type="spellEnd"/>
      <w:r w:rsidRPr="00F84709">
        <w:rPr>
          <w:rStyle w:val="Accentuation"/>
          <w:rFonts w:ascii="Times New Roman" w:hAnsi="Times New Roman" w:cs="Times New Roman"/>
          <w:b/>
          <w:bCs/>
          <w:color w:val="333333"/>
          <w:sz w:val="24"/>
          <w:szCs w:val="24"/>
          <w:u w:val="single"/>
          <w:bdr w:val="none" w:sz="0" w:space="0" w:color="auto" w:frame="1"/>
        </w:rPr>
        <w:t xml:space="preserve"> the large iris and fades out.</w:t>
      </w:r>
    </w:p>
    <w:p w:rsidR="003C2CB2" w:rsidRPr="00F84709" w:rsidRDefault="003C2CB2" w:rsidP="003C2CB2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lastRenderedPageBreak/>
        <w:t>Hydra</w:t>
      </w:r>
      <w:r w:rsidR="00F8470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bookmarkStart w:id="0" w:name="_GoBack"/>
      <w:bookmarkEnd w:id="0"/>
      <w:r w:rsidR="00F8470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(Talking about </w:t>
      </w:r>
      <w:proofErr w:type="spellStart"/>
      <w:r w:rsidR="00F8470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stargate</w:t>
      </w:r>
      <w:proofErr w:type="spellEnd"/>
      <w:r w:rsidR="00F8470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)</w:t>
      </w:r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: ‘I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think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I'm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going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to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like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sounds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of </w:t>
      </w:r>
      <w:proofErr w:type="spellStart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this</w:t>
      </w:r>
      <w:proofErr w:type="spellEnd"/>
      <w:r w:rsidRPr="003C2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.'</w:t>
      </w:r>
      <w:r w:rsidR="00F8470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sectPr w:rsidR="003C2CB2" w:rsidRPr="00F84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B2"/>
    <w:rsid w:val="003C2CB2"/>
    <w:rsid w:val="00A65FB6"/>
    <w:rsid w:val="00CA48DE"/>
    <w:rsid w:val="00F8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3C2CB2"/>
  </w:style>
  <w:style w:type="character" w:styleId="lev">
    <w:name w:val="Strong"/>
    <w:basedOn w:val="Policepardfaut"/>
    <w:uiPriority w:val="22"/>
    <w:qFormat/>
    <w:rsid w:val="003C2CB2"/>
    <w:rPr>
      <w:b/>
      <w:bCs/>
    </w:rPr>
  </w:style>
  <w:style w:type="character" w:styleId="Accentuation">
    <w:name w:val="Emphasis"/>
    <w:basedOn w:val="Policepardfaut"/>
    <w:uiPriority w:val="20"/>
    <w:qFormat/>
    <w:rsid w:val="003C2CB2"/>
    <w:rPr>
      <w:i/>
      <w:iCs/>
    </w:rPr>
  </w:style>
  <w:style w:type="character" w:customStyle="1" w:styleId="apple-converted-space">
    <w:name w:val="apple-converted-space"/>
    <w:basedOn w:val="Policepardfaut"/>
    <w:rsid w:val="003C2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3C2CB2"/>
  </w:style>
  <w:style w:type="character" w:styleId="lev">
    <w:name w:val="Strong"/>
    <w:basedOn w:val="Policepardfaut"/>
    <w:uiPriority w:val="22"/>
    <w:qFormat/>
    <w:rsid w:val="003C2CB2"/>
    <w:rPr>
      <w:b/>
      <w:bCs/>
    </w:rPr>
  </w:style>
  <w:style w:type="character" w:styleId="Accentuation">
    <w:name w:val="Emphasis"/>
    <w:basedOn w:val="Policepardfaut"/>
    <w:uiPriority w:val="20"/>
    <w:qFormat/>
    <w:rsid w:val="003C2CB2"/>
    <w:rPr>
      <w:i/>
      <w:iCs/>
    </w:rPr>
  </w:style>
  <w:style w:type="character" w:customStyle="1" w:styleId="apple-converted-space">
    <w:name w:val="apple-converted-space"/>
    <w:basedOn w:val="Policepardfaut"/>
    <w:rsid w:val="003C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556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Darma Laboratory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Darma</dc:creator>
  <cp:lastModifiedBy>Darma</cp:lastModifiedBy>
  <cp:revision>1</cp:revision>
  <dcterms:created xsi:type="dcterms:W3CDTF">2010-10-21T16:50:00Z</dcterms:created>
  <dcterms:modified xsi:type="dcterms:W3CDTF">2010-10-21T17:16:00Z</dcterms:modified>
</cp:coreProperties>
</file>